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w:t>
          </w:r>
          <w:proofErr w:type="gramStart"/>
          <w:r>
            <w:rPr>
              <w:rFonts w:asciiTheme="majorBidi" w:hAnsiTheme="majorBidi" w:cstheme="majorBidi"/>
            </w:rPr>
            <w:t>…..</w:t>
          </w:r>
          <w:proofErr w:type="gramEnd"/>
          <w:r>
            <w:rPr>
              <w:rFonts w:asciiTheme="majorBidi" w:hAnsiTheme="majorBidi" w:cstheme="majorBidi"/>
            </w:rPr>
            <w:t>……………………………………………………...……………………………..…34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5871715" w14:textId="77777777" w:rsidR="008F3E90" w:rsidRDefault="009E44EB"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7777777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698FB9ED"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49DCB148" w14:textId="1362F62D" w:rsidR="0052289C" w:rsidRDefault="0052289C" w:rsidP="00515485">
      <w:pPr>
        <w:pStyle w:val="af3"/>
        <w:numPr>
          <w:ilvl w:val="0"/>
          <w:numId w:val="8"/>
        </w:numPr>
        <w:spacing w:line="360" w:lineRule="auto"/>
        <w:rPr>
          <w:rFonts w:asciiTheme="majorBidi" w:hAnsiTheme="majorBidi" w:cstheme="majorBidi"/>
          <w:sz w:val="24"/>
          <w:szCs w:val="24"/>
        </w:rPr>
      </w:pPr>
      <w:r w:rsidRPr="0052289C">
        <w:rPr>
          <w:rFonts w:asciiTheme="majorBidi" w:hAnsiTheme="majorBidi" w:cstheme="majorBidi"/>
          <w:sz w:val="24"/>
          <w:szCs w:val="24"/>
        </w:rPr>
        <w:t>Show additional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44F09C6A" w:rsidR="00AF56B5" w:rsidRPr="00E559D5" w:rsidRDefault="00B1455E"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User-</w:t>
      </w:r>
      <w:r w:rsidR="008E0683">
        <w:rPr>
          <w:rFonts w:asciiTheme="majorBidi" w:hAnsiTheme="majorBidi" w:cstheme="majorBidi"/>
          <w:b/>
          <w:bCs/>
          <w:sz w:val="24"/>
          <w:szCs w:val="24"/>
        </w:rPr>
        <w:t>friendly</w:t>
      </w:r>
      <w:r w:rsidR="00E559D5" w:rsidRPr="00E559D5">
        <w:rPr>
          <w:rFonts w:asciiTheme="majorBidi" w:hAnsiTheme="majorBidi" w:cstheme="majorBidi"/>
          <w:b/>
          <w:bCs/>
          <w:sz w:val="24"/>
          <w:szCs w:val="24"/>
        </w:rPr>
        <w:t xml:space="preserve"> and simpl</w:t>
      </w:r>
      <w:r w:rsidR="00E559D5">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proofErr w:type="spellStart"/>
      <w:r w:rsidRPr="00282C33">
        <w:rPr>
          <w:rFonts w:asciiTheme="majorBidi" w:hAnsiTheme="majorBidi" w:cstheme="majorBidi"/>
          <w:sz w:val="24"/>
          <w:szCs w:val="24"/>
        </w:rPr>
        <w:t>canva</w:t>
      </w:r>
      <w:proofErr w:type="spellEnd"/>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314FA40F" w:rsidR="00FA4293" w:rsidRPr="000D08A8" w:rsidRDefault="00F4566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7559682" wp14:editId="20449D96">
            <wp:extent cx="6553200" cy="4189730"/>
            <wp:effectExtent l="0" t="0" r="0" b="127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18">
                      <a:extLst>
                        <a:ext uri="{28A0092B-C50C-407E-A947-70E740481C1C}">
                          <a14:useLocalDpi xmlns:a14="http://schemas.microsoft.com/office/drawing/2010/main" val="0"/>
                        </a:ext>
                      </a:extLst>
                    </a:blip>
                    <a:stretch>
                      <a:fillRect/>
                    </a:stretch>
                  </pic:blipFill>
                  <pic:spPr>
                    <a:xfrm>
                      <a:off x="0" y="0"/>
                      <a:ext cx="6553200" cy="418973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proofErr w:type="spellStart"/>
      <w:r w:rsidR="00C41844">
        <w:rPr>
          <w:rFonts w:asciiTheme="majorBidi" w:hAnsiTheme="majorBidi" w:cstheme="majorBidi" w:hint="cs"/>
          <w:i/>
          <w:iCs/>
          <w:color w:val="5B9BD5" w:themeColor="accent1"/>
          <w:sz w:val="24"/>
          <w:szCs w:val="24"/>
          <w:rtl/>
        </w:rPr>
        <w:t>Students</w:t>
      </w:r>
      <w:proofErr w:type="spellEnd"/>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7ADC0" w14:textId="77777777" w:rsidR="009E44EB" w:rsidRDefault="009E44EB" w:rsidP="00CA0069">
      <w:pPr>
        <w:spacing w:after="0" w:line="240" w:lineRule="auto"/>
      </w:pPr>
      <w:r>
        <w:separator/>
      </w:r>
    </w:p>
  </w:endnote>
  <w:endnote w:type="continuationSeparator" w:id="0">
    <w:p w14:paraId="505C3A4A" w14:textId="77777777" w:rsidR="009E44EB" w:rsidRDefault="009E44EB"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9EBFA" w14:textId="77777777" w:rsidR="009E44EB" w:rsidRDefault="009E44EB" w:rsidP="00CA0069">
      <w:pPr>
        <w:spacing w:after="0" w:line="240" w:lineRule="auto"/>
      </w:pPr>
      <w:r>
        <w:separator/>
      </w:r>
    </w:p>
  </w:footnote>
  <w:footnote w:type="continuationSeparator" w:id="0">
    <w:p w14:paraId="151CCDBD" w14:textId="77777777" w:rsidR="009E44EB" w:rsidRDefault="009E44EB"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4FFF"/>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289C"/>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1DA1"/>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0683"/>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44EB"/>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455E"/>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67883"/>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45666"/>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49</Pages>
  <Words>3416</Words>
  <Characters>19475</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462</cp:revision>
  <dcterms:created xsi:type="dcterms:W3CDTF">2022-02-10T12:06:00Z</dcterms:created>
  <dcterms:modified xsi:type="dcterms:W3CDTF">2022-06-18T14:57:00Z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